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0F47E4D5" w:rsidR="00BF6DFC" w:rsidRPr="001C2E32" w:rsidRDefault="00AD5D2E" w:rsidP="00BF6DFC">
      <w:pPr>
        <w:spacing w:after="0" w:line="240" w:lineRule="auto"/>
        <w:rPr>
          <w:rFonts w:ascii="Aptos" w:hAnsi="Aptos" w:cstheme="minorHAnsi"/>
          <w:i/>
          <w:iCs/>
          <w:color w:val="767171" w:themeColor="background2" w:themeShade="80"/>
          <w:sz w:val="28"/>
          <w:szCs w:val="28"/>
        </w:rPr>
      </w:pPr>
      <w:r>
        <w:rPr>
          <w:rFonts w:ascii="Aptos" w:eastAsia="Calibri" w:hAnsi="Aptos" w:cstheme="minorHAnsi"/>
          <w:b/>
          <w:color w:val="2B4155"/>
          <w:sz w:val="28"/>
          <w:szCs w:val="28"/>
        </w:rPr>
        <w:t xml:space="preserve">Bijlage 6: </w:t>
      </w:r>
      <w:r w:rsidR="006A1AFB">
        <w:rPr>
          <w:rFonts w:ascii="Aptos" w:eastAsia="Calibri" w:hAnsi="Aptos" w:cstheme="minorHAnsi"/>
          <w:b/>
          <w:color w:val="2B4155"/>
          <w:sz w:val="28"/>
          <w:szCs w:val="28"/>
        </w:rPr>
        <w:t>Referentieverklaring</w:t>
      </w:r>
      <w:r w:rsidR="00BF6DFC" w:rsidRPr="001C2E32">
        <w:rPr>
          <w:rFonts w:ascii="Aptos" w:eastAsia="Calibri" w:hAnsi="Aptos" w:cstheme="minorHAnsi"/>
          <w:b/>
          <w:color w:val="2B4155"/>
          <w:sz w:val="28"/>
          <w:szCs w:val="28"/>
        </w:rPr>
        <w:t xml:space="preserve"> </w:t>
      </w:r>
      <w:r w:rsidR="00BF6DFC" w:rsidRPr="001C2E32">
        <w:rPr>
          <w:rFonts w:ascii="Aptos" w:eastAsia="Calibri" w:hAnsi="Aptos" w:cstheme="minorHAnsi"/>
          <w:b/>
          <w:color w:val="2B4155"/>
          <w:sz w:val="28"/>
          <w:szCs w:val="28"/>
        </w:rPr>
        <w:br/>
      </w:r>
    </w:p>
    <w:p w14:paraId="142711E5" w14:textId="6B71D726" w:rsidR="00BF6DFC" w:rsidRPr="00BF6DFC" w:rsidRDefault="00BF6DFC" w:rsidP="00BF6DFC">
      <w:pPr>
        <w:widowControl w:val="0"/>
        <w:spacing w:line="240" w:lineRule="auto"/>
        <w:rPr>
          <w:rFonts w:ascii="Aptos" w:hAnsi="Aptos" w:cstheme="minorHAnsi"/>
          <w:i/>
          <w:iCs/>
          <w:color w:val="7F7F7F" w:themeColor="text1" w:themeTint="80"/>
          <w:sz w:val="18"/>
          <w:szCs w:val="18"/>
        </w:rPr>
      </w:pPr>
      <w:r w:rsidRPr="00BF6DFC">
        <w:rPr>
          <w:rFonts w:ascii="Aptos" w:hAnsi="Aptos" w:cstheme="minorHAnsi"/>
          <w:i/>
          <w:iCs/>
          <w:color w:val="767171" w:themeColor="background2" w:themeShade="80"/>
          <w:sz w:val="18"/>
          <w:szCs w:val="18"/>
        </w:rPr>
        <w:br/>
      </w:r>
      <w:r w:rsidR="00B420F6" w:rsidRPr="00143413">
        <w:rPr>
          <w:rFonts w:ascii="Aptos" w:hAnsi="Aptos" w:cstheme="minorHAnsi"/>
          <w:i/>
          <w:iCs/>
          <w:color w:val="767171" w:themeColor="background2" w:themeShade="80"/>
          <w:sz w:val="18"/>
          <w:szCs w:val="18"/>
        </w:rPr>
        <w:t>A</w:t>
      </w:r>
      <w:r w:rsidRPr="00143413">
        <w:rPr>
          <w:rFonts w:ascii="Aptos" w:hAnsi="Aptos" w:cstheme="minorHAnsi"/>
          <w:i/>
          <w:iCs/>
          <w:color w:val="767171" w:themeColor="background2" w:themeShade="80"/>
          <w:sz w:val="18"/>
          <w:szCs w:val="18"/>
        </w:rPr>
        <w:t>anbestedende dienst</w:t>
      </w:r>
      <w:r w:rsidRPr="00143413">
        <w:rPr>
          <w:rFonts w:ascii="Aptos" w:hAnsi="Aptos" w:cstheme="minorHAnsi"/>
          <w:i/>
          <w:iCs/>
          <w:sz w:val="18"/>
          <w:szCs w:val="18"/>
        </w:rPr>
        <w:t xml:space="preserve"> </w:t>
      </w:r>
      <w:r w:rsidRPr="00143413">
        <w:rPr>
          <w:rFonts w:ascii="Aptos" w:hAnsi="Aptos" w:cstheme="minorHAnsi"/>
          <w:i/>
          <w:iCs/>
          <w:color w:val="767171" w:themeColor="background2" w:themeShade="80"/>
          <w:sz w:val="18"/>
          <w:szCs w:val="18"/>
        </w:rPr>
        <w:t>behoudt</w:t>
      </w:r>
      <w:r w:rsidRPr="00BF6DFC">
        <w:rPr>
          <w:rFonts w:ascii="Aptos" w:hAnsi="Aptos" w:cstheme="minorHAnsi"/>
          <w:i/>
          <w:iCs/>
          <w:color w:val="767171" w:themeColor="background2" w:themeShade="80"/>
          <w:sz w:val="18"/>
          <w:szCs w:val="18"/>
        </w:rPr>
        <w:t xml:space="preserve"> zich het recht voor zo nodig referenties op juistheid en volledigheid te controleren en </w:t>
      </w:r>
      <w:r w:rsidRPr="00BF6DFC">
        <w:rPr>
          <w:rFonts w:ascii="Aptos" w:hAnsi="Aptos" w:cstheme="minorHAnsi"/>
          <w:i/>
          <w:iCs/>
          <w:color w:val="7F7F7F" w:themeColor="text1" w:themeTint="80"/>
          <w:sz w:val="18"/>
          <w:szCs w:val="18"/>
        </w:rPr>
        <w:t>zonder tussenkomst en/of toestemming van Inschrijver contact op te nemen met een of meer referenties.</w:t>
      </w:r>
    </w:p>
    <w:p w14:paraId="519021D3"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Referentiebeschrijving bij kerncompetentie 1</w:t>
      </w:r>
    </w:p>
    <w:p w14:paraId="216E72A5" w14:textId="77777777" w:rsidR="00BF6DFC" w:rsidRPr="00BF6DFC" w:rsidRDefault="00BF6DFC" w:rsidP="00BF6DFC">
      <w:pPr>
        <w:spacing w:after="0" w:line="240" w:lineRule="auto"/>
        <w:rPr>
          <w:rFonts w:ascii="Aptos" w:eastAsia="Calibri" w:hAnsi="Aptos" w:cstheme="minorHAns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49"/>
        <w:gridCol w:w="1553"/>
        <w:gridCol w:w="5076"/>
        <w:gridCol w:w="6"/>
      </w:tblGrid>
      <w:tr w:rsidR="00BF6DFC" w:rsidRPr="00BF6DFC" w14:paraId="0AA60F5C" w14:textId="77777777" w:rsidTr="005613EC">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4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143413" w:rsidRDefault="00BF6DFC" w:rsidP="008B36CC">
            <w:pPr>
              <w:rPr>
                <w:rFonts w:ascii="Aptos" w:hAnsi="Aptos" w:cstheme="minorHAnsi"/>
                <w:sz w:val="18"/>
                <w:szCs w:val="18"/>
              </w:rPr>
            </w:pPr>
            <w:r w:rsidRPr="00143413">
              <w:rPr>
                <w:rFonts w:ascii="Aptos" w:hAnsi="Aptos" w:cstheme="minorHAns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62DB1AF5" w14:textId="0793A4C2"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2D6A63">
              <w:rPr>
                <w:rFonts w:ascii="Aptos" w:hAnsi="Aptos" w:cstheme="minorHAnsi"/>
                <w:sz w:val="18"/>
                <w:szCs w:val="18"/>
              </w:rPr>
              <w:t xml:space="preserve"> </w:t>
            </w:r>
            <w:r w:rsidR="002D6A63" w:rsidRPr="002D6A63">
              <w:rPr>
                <w:rFonts w:ascii="Aptos" w:hAnsi="Aptos" w:cstheme="minorHAnsi"/>
                <w:sz w:val="18"/>
                <w:szCs w:val="18"/>
              </w:rPr>
              <w:t>&lt;</w:t>
            </w:r>
            <w:proofErr w:type="gramStart"/>
            <w:r w:rsidRPr="002D6A63">
              <w:rPr>
                <w:rFonts w:ascii="Aptos" w:hAnsi="Aptos" w:cstheme="minorHAnsi"/>
                <w:sz w:val="18"/>
                <w:szCs w:val="18"/>
              </w:rPr>
              <w:t>naam</w:t>
            </w:r>
            <w:proofErr w:type="gramEnd"/>
            <w:r w:rsidRPr="002D6A63">
              <w:rPr>
                <w:rFonts w:ascii="Aptos" w:hAnsi="Aptos" w:cstheme="minorHAnsi"/>
                <w:sz w:val="18"/>
                <w:szCs w:val="18"/>
              </w:rPr>
              <w:t xml:space="preserve"> inschrijver</w:t>
            </w:r>
            <w:r w:rsidR="002D6A63" w:rsidRPr="002D6A63">
              <w:rPr>
                <w:rFonts w:ascii="Aptos" w:hAnsi="Aptos" w:cstheme="minorHAnsi"/>
                <w:sz w:val="18"/>
                <w:szCs w:val="18"/>
              </w:rPr>
              <w:t>&gt;</w:t>
            </w:r>
            <w:r w:rsidRPr="002D6A63">
              <w:rPr>
                <w:rFonts w:ascii="Aptos" w:hAnsi="Aptos" w:cstheme="minorHAnsi"/>
                <w:sz w:val="18"/>
                <w:szCs w:val="18"/>
              </w:rPr>
              <w:t xml:space="preserve"> </w:t>
            </w:r>
          </w:p>
        </w:tc>
      </w:tr>
      <w:tr w:rsidR="00BF6DFC" w:rsidRPr="00BF6DFC"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095D5436" w14:textId="39B76115" w:rsidR="00BF6DFC" w:rsidRPr="005613EC" w:rsidRDefault="00BF6DFC" w:rsidP="000D7821">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1: </w:t>
            </w:r>
            <w:r w:rsidR="000D7821" w:rsidRPr="000D7821">
              <w:rPr>
                <w:rFonts w:ascii="Aptos" w:hAnsi="Aptos" w:cstheme="minorHAnsi"/>
                <w:color w:val="FFFFFF" w:themeColor="background1"/>
                <w:sz w:val="18"/>
                <w:szCs w:val="18"/>
              </w:rPr>
              <w:t>Ervaring met het inzamelen en verwerken van de in dit document genoemde afvalstromen bij een organisatie met minimaal 10 locaties voor een periode van minimaal één jaar.</w:t>
            </w:r>
          </w:p>
        </w:tc>
      </w:tr>
      <w:tr w:rsidR="00BF6DFC" w:rsidRPr="00BF6DFC" w14:paraId="24A8DC5A"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tcBorders>
            <w:hideMark/>
          </w:tcPr>
          <w:p w14:paraId="76EE07A9" w14:textId="77777777" w:rsidR="00BF6DFC" w:rsidRPr="00BF6DFC" w:rsidRDefault="00BF6DFC" w:rsidP="008B36CC">
            <w:pPr>
              <w:tabs>
                <w:tab w:val="left" w:pos="720"/>
              </w:tabs>
              <w:rPr>
                <w:rFonts w:ascii="Aptos" w:hAnsi="Aptos" w:cstheme="minorHAnsi"/>
                <w:sz w:val="18"/>
                <w:szCs w:val="18"/>
              </w:rPr>
            </w:pPr>
          </w:p>
        </w:tc>
      </w:tr>
      <w:tr w:rsidR="00BF6DFC" w:rsidRPr="00BF6DFC" w14:paraId="00D044B3"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149" w:type="dxa"/>
            <w:vMerge w:val="restart"/>
            <w:shd w:val="clear" w:color="auto" w:fill="C0C5CC"/>
          </w:tcPr>
          <w:p w14:paraId="6FABBF2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2AD1206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33D4ABD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0B3A4F"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tcPr>
          <w:p w14:paraId="7886739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590E7C7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1BC9DC0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5E89311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2E43CC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9FC70B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647E5B80"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4CF65C5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113A659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8576E0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1D25C4A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AD0CC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60F34E1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107A49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4D4225B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3F172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9B9974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FEC928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51BDE67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22E1E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4FD27D5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91EF66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roofErr w:type="gramStart"/>
            <w:r w:rsidRPr="00BF6DFC">
              <w:rPr>
                <w:rFonts w:ascii="Aptos" w:hAnsi="Aptos" w:cstheme="minorHAnsi"/>
                <w:sz w:val="18"/>
                <w:szCs w:val="18"/>
              </w:rPr>
              <w:t>E-mail adres</w:t>
            </w:r>
            <w:proofErr w:type="gramEnd"/>
          </w:p>
        </w:tc>
        <w:tc>
          <w:tcPr>
            <w:tcW w:w="5076" w:type="dxa"/>
            <w:shd w:val="clear" w:color="auto" w:fill="EAEBEE"/>
          </w:tcPr>
          <w:p w14:paraId="13E0978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4458837" w14:textId="77777777" w:rsidTr="005613EC">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149" w:type="dxa"/>
            <w:vMerge w:val="restart"/>
            <w:shd w:val="clear" w:color="auto" w:fill="C0C5CC"/>
          </w:tcPr>
          <w:p w14:paraId="389DCA2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186169F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6C2A6E0F"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32CD2D09"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C0DAE"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776B88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0928DA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152163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1573A9E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7ECEAED" w14:textId="77777777" w:rsidR="00703706" w:rsidRPr="00BF6DFC" w:rsidRDefault="00703706" w:rsidP="008B36CC">
            <w:pPr>
              <w:jc w:val="center"/>
              <w:rPr>
                <w:rFonts w:ascii="Aptos" w:hAnsi="Aptos" w:cstheme="minorHAnsi"/>
                <w:sz w:val="18"/>
                <w:szCs w:val="18"/>
              </w:rPr>
            </w:pPr>
          </w:p>
        </w:tc>
        <w:tc>
          <w:tcPr>
            <w:tcW w:w="2149" w:type="dxa"/>
            <w:vMerge/>
            <w:shd w:val="clear" w:color="auto" w:fill="C0C5CC"/>
            <w:vAlign w:val="center"/>
          </w:tcPr>
          <w:p w14:paraId="66FD71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3EB6E1E" w14:textId="4ECDA389"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9EC33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97A5007" w14:textId="77777777" w:rsidTr="001C2E32">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BF6DFC" w:rsidRDefault="00BF6DFC" w:rsidP="008B36CC">
            <w:pPr>
              <w:jc w:val="center"/>
              <w:rPr>
                <w:rFonts w:ascii="Aptos" w:hAnsi="Aptos" w:cstheme="minorHAnsi"/>
                <w:sz w:val="18"/>
                <w:szCs w:val="18"/>
              </w:rPr>
            </w:pPr>
          </w:p>
        </w:tc>
        <w:tc>
          <w:tcPr>
            <w:tcW w:w="2149" w:type="dxa"/>
            <w:vMerge/>
            <w:vAlign w:val="center"/>
          </w:tcPr>
          <w:p w14:paraId="7B55E70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98C6137" w14:textId="2DE372C1" w:rsidR="00BF6DFC" w:rsidRPr="00CC21D9" w:rsidRDefault="00CC21D9" w:rsidP="00CC21D9">
            <w:pPr>
              <w:spacing w:line="260" w:lineRule="exact"/>
              <w:jc w:val="both"/>
              <w:cnfStyle w:val="000000000000" w:firstRow="0" w:lastRow="0" w:firstColumn="0" w:lastColumn="0" w:oddVBand="0" w:evenVBand="0" w:oddHBand="0" w:evenHBand="0" w:firstRowFirstColumn="0" w:firstRowLastColumn="0" w:lastRowFirstColumn="0" w:lastRowLastColumn="0"/>
              <w:rPr>
                <w:rFonts w:ascii="Aptos" w:hAnsi="Aptos"/>
                <w:b/>
                <w:bCs/>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784" w:type="dxa"/>
            <w:gridSpan w:val="4"/>
            <w:shd w:val="clear" w:color="auto" w:fill="EAEBEE"/>
          </w:tcPr>
          <w:p w14:paraId="6893B6C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 xml:space="preserve">Voeg hier uw beschrijving toe van de referentieopdracht. Hieruit moet duidelijk blijken dat aan de kerncompetentie wordt voldaan. </w:t>
            </w:r>
          </w:p>
          <w:p w14:paraId="05D6E6B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05E348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5911F96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83AB58E" w14:textId="77777777" w:rsidR="00BF6DFC" w:rsidRPr="00BF6DFC" w:rsidRDefault="00BF6DFC" w:rsidP="00BF6DFC">
      <w:pPr>
        <w:spacing w:after="0" w:line="240" w:lineRule="auto"/>
        <w:rPr>
          <w:rFonts w:ascii="Aptos" w:eastAsia="Calibri" w:hAnsi="Aptos" w:cstheme="minorHAnsi"/>
          <w:b/>
          <w:color w:val="2E74B5"/>
          <w:sz w:val="18"/>
          <w:szCs w:val="18"/>
        </w:rPr>
      </w:pPr>
    </w:p>
    <w:p w14:paraId="6F53D96E" w14:textId="77777777" w:rsidR="00BF6DFC" w:rsidRPr="00BF6DFC" w:rsidRDefault="00BF6DFC" w:rsidP="00BF6DFC">
      <w:pPr>
        <w:rPr>
          <w:rFonts w:ascii="Aptos" w:eastAsia="Calibri" w:hAnsi="Aptos" w:cstheme="minorHAnsi"/>
          <w:b/>
          <w:color w:val="2E74B5"/>
          <w:sz w:val="18"/>
          <w:szCs w:val="18"/>
        </w:rPr>
      </w:pPr>
      <w:r w:rsidRPr="00BF6DFC">
        <w:rPr>
          <w:rFonts w:ascii="Aptos" w:eastAsia="Calibri" w:hAnsi="Aptos" w:cstheme="minorHAnsi"/>
          <w:b/>
          <w:color w:val="2E74B5"/>
          <w:sz w:val="18"/>
          <w:szCs w:val="18"/>
        </w:rPr>
        <w:br w:type="page"/>
      </w:r>
    </w:p>
    <w:p w14:paraId="7EC950C9"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lastRenderedPageBreak/>
        <w:t>Referentiebeschrijving bij kerncompetentie 2</w:t>
      </w:r>
    </w:p>
    <w:p w14:paraId="0C2D2ABB" w14:textId="77777777" w:rsidR="00BF6DFC" w:rsidRPr="00BF6DFC" w:rsidRDefault="00BF6DFC" w:rsidP="00BF6DFC">
      <w:pPr>
        <w:spacing w:after="0" w:line="240" w:lineRule="auto"/>
        <w:rPr>
          <w:rFonts w:ascii="Aptos" w:hAnsi="Aptos" w:cstheme="minorHAnsi"/>
          <w:b/>
          <w:bCs/>
          <w:sz w:val="18"/>
          <w:szCs w:val="18"/>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035"/>
        <w:gridCol w:w="1553"/>
        <w:gridCol w:w="5076"/>
      </w:tblGrid>
      <w:tr w:rsidR="00BF6DFC" w:rsidRPr="00BF6DFC" w14:paraId="20524D71" w14:textId="77777777" w:rsidTr="001C2E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gridSpan w:val="2"/>
            <w:tcBorders>
              <w:top w:val="single" w:sz="4" w:space="0" w:color="auto"/>
              <w:left w:val="single" w:sz="4" w:space="0" w:color="auto"/>
              <w:bottom w:val="single" w:sz="4" w:space="0" w:color="auto"/>
            </w:tcBorders>
            <w:shd w:val="clear" w:color="auto" w:fill="2B4155"/>
            <w:hideMark/>
          </w:tcPr>
          <w:p w14:paraId="3BCCF737" w14:textId="77777777" w:rsidR="00BF6DFC" w:rsidRPr="00143413" w:rsidRDefault="00BF6DFC" w:rsidP="005613EC">
            <w:pPr>
              <w:spacing w:line="260" w:lineRule="exact"/>
              <w:jc w:val="both"/>
              <w:rPr>
                <w:rFonts w:ascii="Aptos" w:eastAsia="Verdana" w:hAnsi="Aptos" w:cs="Verdana"/>
                <w:sz w:val="18"/>
                <w:szCs w:val="18"/>
              </w:rPr>
            </w:pPr>
            <w:r w:rsidRPr="00143413">
              <w:rPr>
                <w:rFonts w:ascii="Aptos" w:eastAsia="Verdana" w:hAnsi="Aptos" w:cs="Verdana"/>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4134C40F" w14:textId="22A97C2E"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w:t>
            </w:r>
            <w:r w:rsidR="002D6A63" w:rsidRPr="002D6A63">
              <w:rPr>
                <w:rFonts w:ascii="Aptos" w:hAnsi="Aptos" w:cstheme="minorHAnsi"/>
                <w:sz w:val="18"/>
                <w:szCs w:val="18"/>
              </w:rPr>
              <w:t>&lt;</w:t>
            </w:r>
            <w:proofErr w:type="gramStart"/>
            <w:r w:rsidR="002D6A63" w:rsidRPr="002D6A63">
              <w:rPr>
                <w:rFonts w:ascii="Aptos" w:hAnsi="Aptos" w:cstheme="minorHAnsi"/>
                <w:sz w:val="18"/>
                <w:szCs w:val="18"/>
              </w:rPr>
              <w:t>naam</w:t>
            </w:r>
            <w:proofErr w:type="gramEnd"/>
            <w:r w:rsidR="002D6A63" w:rsidRPr="002D6A63">
              <w:rPr>
                <w:rFonts w:ascii="Aptos" w:hAnsi="Aptos" w:cstheme="minorHAnsi"/>
                <w:sz w:val="18"/>
                <w:szCs w:val="18"/>
              </w:rPr>
              <w:t xml:space="preserve"> inschrijver&gt;</w:t>
            </w:r>
          </w:p>
        </w:tc>
      </w:tr>
      <w:tr w:rsidR="00BF6DFC" w:rsidRPr="00BF6DFC" w14:paraId="76C12E73" w14:textId="77777777" w:rsidTr="005613E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2B4155"/>
          </w:tcPr>
          <w:p w14:paraId="7245B1C1" w14:textId="47340CAC" w:rsidR="00BF6DFC" w:rsidRPr="005613EC" w:rsidRDefault="00BF6DFC" w:rsidP="000D7821">
            <w:pPr>
              <w:rPr>
                <w:rFonts w:ascii="Aptos" w:hAnsi="Aptos" w:cstheme="minorHAnsi"/>
                <w:sz w:val="18"/>
                <w:szCs w:val="18"/>
              </w:rPr>
            </w:pPr>
            <w:r w:rsidRPr="005613EC">
              <w:rPr>
                <w:rFonts w:ascii="Aptos" w:hAnsi="Aptos" w:cstheme="minorHAnsi"/>
                <w:color w:val="FFFFFF" w:themeColor="background1"/>
                <w:sz w:val="18"/>
                <w:szCs w:val="18"/>
              </w:rPr>
              <w:t>Kerncompetentie 2:</w:t>
            </w:r>
            <w:r w:rsidR="000D7821">
              <w:t xml:space="preserve"> </w:t>
            </w:r>
            <w:r w:rsidR="000D7821" w:rsidRPr="000D7821">
              <w:rPr>
                <w:rFonts w:ascii="Aptos" w:hAnsi="Aptos" w:cstheme="minorHAnsi"/>
                <w:color w:val="FFFFFF" w:themeColor="background1"/>
                <w:sz w:val="18"/>
                <w:szCs w:val="18"/>
              </w:rPr>
              <w:t>Ervaring met het inzamelen en verwerken van 150 ton afval (alle afvalstromen gecombineerd) voor één opdrachtgever binnen één jaar.</w:t>
            </w:r>
          </w:p>
        </w:tc>
      </w:tr>
      <w:tr w:rsidR="00BF6DFC" w:rsidRPr="00BF6DFC" w14:paraId="1D6E2025" w14:textId="77777777" w:rsidTr="008B36C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6C1FDCFF" w14:textId="77777777" w:rsidR="00BF6DFC" w:rsidRPr="00BF6DFC" w:rsidRDefault="00BF6DFC" w:rsidP="008B36CC">
            <w:pPr>
              <w:tabs>
                <w:tab w:val="left" w:pos="720"/>
              </w:tabs>
              <w:rPr>
                <w:rFonts w:ascii="Aptos" w:hAnsi="Aptos" w:cstheme="minorHAnsi"/>
                <w:sz w:val="18"/>
                <w:szCs w:val="18"/>
              </w:rPr>
            </w:pPr>
          </w:p>
        </w:tc>
      </w:tr>
      <w:tr w:rsidR="00BF6DFC" w:rsidRPr="00BF6DFC" w14:paraId="1B4C68A8" w14:textId="77777777" w:rsidTr="001C2E32">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24D3E883"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035" w:type="dxa"/>
            <w:vMerge w:val="restart"/>
            <w:shd w:val="clear" w:color="auto" w:fill="C0C5CC"/>
          </w:tcPr>
          <w:p w14:paraId="708B9E7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374C046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7A514837"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641B26D"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D57C67A"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tcPr>
          <w:p w14:paraId="0B6621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6813493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46EC673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6D1CAA7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5166F7EF"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76425AD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AA50F0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593F513E"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91BD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FC46321"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2C1BE95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45D38E4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600684F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3BC4DD2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51E65A4"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3A2E30B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90F20F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74715B34"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F771442"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A657718"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7196773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3469166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3E8C827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3F667F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65104D1"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6D327B6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44B5D29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roofErr w:type="gramStart"/>
            <w:r w:rsidRPr="00BF6DFC">
              <w:rPr>
                <w:rFonts w:ascii="Aptos" w:hAnsi="Aptos" w:cstheme="minorHAnsi"/>
                <w:sz w:val="18"/>
                <w:szCs w:val="18"/>
              </w:rPr>
              <w:t>E-mail adres</w:t>
            </w:r>
            <w:proofErr w:type="gramEnd"/>
          </w:p>
        </w:tc>
        <w:tc>
          <w:tcPr>
            <w:tcW w:w="5076" w:type="dxa"/>
            <w:shd w:val="clear" w:color="auto" w:fill="EAEBEE"/>
          </w:tcPr>
          <w:p w14:paraId="0E5D14D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3EC40D31" w14:textId="77777777" w:rsidTr="001C2E32">
        <w:trPr>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3EFEFDA4"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035" w:type="dxa"/>
            <w:vMerge w:val="restart"/>
            <w:shd w:val="clear" w:color="auto" w:fill="C0C5CC"/>
          </w:tcPr>
          <w:p w14:paraId="57555C0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00B8AED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48186BAF" w14:textId="77777777" w:rsidR="00BF6DFC" w:rsidRPr="005613E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6BE802E5" w14:textId="77777777" w:rsidR="00BF6DFC" w:rsidRPr="005613E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88842EE"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23AF057"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2A22DD6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6954B5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877D737"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7AD6A275"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94BA976" w14:textId="77777777" w:rsidR="00703706" w:rsidRPr="00BF6DFC" w:rsidRDefault="00703706" w:rsidP="008B36CC">
            <w:pPr>
              <w:jc w:val="center"/>
              <w:rPr>
                <w:rFonts w:ascii="Aptos" w:hAnsi="Aptos" w:cstheme="minorHAnsi"/>
                <w:sz w:val="18"/>
                <w:szCs w:val="18"/>
              </w:rPr>
            </w:pPr>
          </w:p>
        </w:tc>
        <w:tc>
          <w:tcPr>
            <w:tcW w:w="2035" w:type="dxa"/>
            <w:vMerge/>
            <w:shd w:val="clear" w:color="auto" w:fill="C0C5CC"/>
            <w:vAlign w:val="center"/>
          </w:tcPr>
          <w:p w14:paraId="76B0FD5D"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EF4CF65" w14:textId="0237F350"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0C54437" w14:textId="77777777" w:rsidR="00703706" w:rsidRPr="005613E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1C2E32" w:rsidRPr="00BF6DFC" w14:paraId="0EE5CAE3"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E7C784F" w14:textId="77777777" w:rsidR="001C2E32" w:rsidRPr="00BF6DFC" w:rsidRDefault="001C2E32" w:rsidP="001C2E32">
            <w:pPr>
              <w:jc w:val="center"/>
              <w:rPr>
                <w:rFonts w:ascii="Aptos" w:hAnsi="Aptos" w:cstheme="minorHAnsi"/>
                <w:sz w:val="18"/>
                <w:szCs w:val="18"/>
              </w:rPr>
            </w:pPr>
          </w:p>
        </w:tc>
        <w:tc>
          <w:tcPr>
            <w:tcW w:w="2035" w:type="dxa"/>
            <w:vMerge/>
            <w:shd w:val="clear" w:color="auto" w:fill="C0C5CC"/>
            <w:vAlign w:val="center"/>
          </w:tcPr>
          <w:p w14:paraId="58202BFD" w14:textId="77777777" w:rsidR="001C2E32" w:rsidRPr="00BF6DFC" w:rsidRDefault="001C2E32" w:rsidP="001C2E32">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65447913" w14:textId="2C025232" w:rsidR="001C2E32" w:rsidRPr="00CC21D9" w:rsidRDefault="00CC21D9" w:rsidP="001C2E32">
            <w:pPr>
              <w:cnfStyle w:val="000000000000" w:firstRow="0" w:lastRow="0" w:firstColumn="0" w:lastColumn="0" w:oddVBand="0" w:evenVBand="0" w:oddHBand="0" w:evenHBand="0" w:firstRowFirstColumn="0" w:firstRowLastColumn="0" w:lastRowFirstColumn="0" w:lastRowLastColumn="0"/>
              <w:rPr>
                <w:rFonts w:ascii="Aptos" w:hAnsi="Aptos" w:cstheme="minorHAnsi"/>
                <w:b/>
                <w:bCs/>
                <w:i/>
                <w:iCs/>
                <w:color w:val="000000" w:themeColor="text1"/>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318B3C22" w14:textId="77777777" w:rsidTr="001C2E32">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20A5190B"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664" w:type="dxa"/>
            <w:gridSpan w:val="3"/>
            <w:shd w:val="clear" w:color="auto" w:fill="EAEBEE"/>
          </w:tcPr>
          <w:p w14:paraId="78BE85C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Voeg hier uw beschrijving toe van de referentieopdracht. Hieruit moet duidelijk blijken dat aan de kerncompetentie wordt voldaan.</w:t>
            </w:r>
          </w:p>
          <w:p w14:paraId="401EE16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7BBA42F2"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EAEBEE"/>
                <w:sz w:val="18"/>
                <w:szCs w:val="18"/>
              </w:rPr>
            </w:pPr>
          </w:p>
          <w:p w14:paraId="33A73AE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458EAF21" w14:textId="77777777" w:rsidR="00BF6DFC" w:rsidRDefault="00BF6DFC" w:rsidP="00BF6DFC">
      <w:pPr>
        <w:spacing w:after="0" w:line="240" w:lineRule="auto"/>
        <w:rPr>
          <w:rFonts w:ascii="Aptos" w:hAnsi="Aptos" w:cstheme="minorHAnsi"/>
          <w:sz w:val="18"/>
          <w:szCs w:val="18"/>
        </w:rPr>
      </w:pPr>
    </w:p>
    <w:p w14:paraId="778554AC" w14:textId="77777777" w:rsidR="005D4085" w:rsidRDefault="005D4085" w:rsidP="00BF6DFC">
      <w:pPr>
        <w:spacing w:after="0" w:line="240" w:lineRule="auto"/>
        <w:rPr>
          <w:rFonts w:ascii="Aptos" w:hAnsi="Aptos" w:cstheme="minorHAnsi"/>
          <w:sz w:val="18"/>
          <w:szCs w:val="18"/>
        </w:rPr>
      </w:pPr>
    </w:p>
    <w:p w14:paraId="22374094" w14:textId="77777777" w:rsidR="005D4085" w:rsidRDefault="005D4085" w:rsidP="00BF6DFC">
      <w:pPr>
        <w:spacing w:after="0" w:line="240" w:lineRule="auto"/>
        <w:rPr>
          <w:rFonts w:ascii="Aptos" w:hAnsi="Aptos" w:cstheme="minorHAnsi"/>
          <w:sz w:val="18"/>
          <w:szCs w:val="18"/>
        </w:rPr>
      </w:pPr>
    </w:p>
    <w:p w14:paraId="771148F7" w14:textId="77777777" w:rsidR="005D4085" w:rsidRDefault="005D4085" w:rsidP="00BF6DFC">
      <w:pPr>
        <w:spacing w:after="0" w:line="240" w:lineRule="auto"/>
        <w:rPr>
          <w:rFonts w:ascii="Aptos" w:hAnsi="Aptos" w:cstheme="minorHAnsi"/>
          <w:sz w:val="18"/>
          <w:szCs w:val="18"/>
        </w:rPr>
      </w:pPr>
    </w:p>
    <w:p w14:paraId="7ECB2A26" w14:textId="77777777" w:rsidR="005D4085" w:rsidRDefault="005D4085" w:rsidP="00BF6DFC">
      <w:pPr>
        <w:spacing w:after="0" w:line="240" w:lineRule="auto"/>
        <w:rPr>
          <w:rFonts w:ascii="Aptos" w:hAnsi="Aptos" w:cstheme="minorHAnsi"/>
          <w:sz w:val="18"/>
          <w:szCs w:val="18"/>
        </w:rPr>
      </w:pPr>
    </w:p>
    <w:p w14:paraId="1F6FD5C7" w14:textId="77777777" w:rsidR="005D4085" w:rsidRDefault="005D4085" w:rsidP="00BF6DFC">
      <w:pPr>
        <w:spacing w:after="0" w:line="240" w:lineRule="auto"/>
        <w:rPr>
          <w:rFonts w:ascii="Aptos" w:hAnsi="Aptos" w:cstheme="minorHAnsi"/>
          <w:sz w:val="18"/>
          <w:szCs w:val="18"/>
        </w:rPr>
      </w:pPr>
    </w:p>
    <w:p w14:paraId="47324333" w14:textId="77777777" w:rsidR="005D4085" w:rsidRDefault="005D4085" w:rsidP="00BF6DFC">
      <w:pPr>
        <w:spacing w:after="0" w:line="240" w:lineRule="auto"/>
        <w:rPr>
          <w:rFonts w:ascii="Aptos" w:hAnsi="Aptos" w:cstheme="minorHAnsi"/>
          <w:sz w:val="18"/>
          <w:szCs w:val="18"/>
        </w:rPr>
      </w:pPr>
    </w:p>
    <w:p w14:paraId="3E6917AE" w14:textId="77777777" w:rsidR="005D4085" w:rsidRDefault="005D4085" w:rsidP="00BF6DFC">
      <w:pPr>
        <w:spacing w:after="0" w:line="240" w:lineRule="auto"/>
        <w:rPr>
          <w:rFonts w:ascii="Aptos" w:hAnsi="Aptos" w:cstheme="minorHAnsi"/>
          <w:sz w:val="18"/>
          <w:szCs w:val="18"/>
        </w:rPr>
      </w:pPr>
    </w:p>
    <w:p w14:paraId="07D1B54E" w14:textId="77777777" w:rsidR="005D4085" w:rsidRDefault="005D4085" w:rsidP="00BF6DFC">
      <w:pPr>
        <w:spacing w:after="0" w:line="240" w:lineRule="auto"/>
        <w:rPr>
          <w:rFonts w:ascii="Aptos" w:hAnsi="Aptos" w:cstheme="minorHAnsi"/>
          <w:sz w:val="18"/>
          <w:szCs w:val="18"/>
        </w:rPr>
      </w:pPr>
    </w:p>
    <w:p w14:paraId="5EBACD04" w14:textId="77777777" w:rsidR="005D4085" w:rsidRDefault="005D4085" w:rsidP="00BF6DFC">
      <w:pPr>
        <w:spacing w:after="0" w:line="240" w:lineRule="auto"/>
        <w:rPr>
          <w:rFonts w:ascii="Aptos" w:hAnsi="Aptos" w:cstheme="minorHAnsi"/>
          <w:sz w:val="18"/>
          <w:szCs w:val="18"/>
        </w:rPr>
      </w:pPr>
    </w:p>
    <w:p w14:paraId="2D9A33A0" w14:textId="77777777" w:rsidR="005D4085" w:rsidRDefault="005D4085" w:rsidP="00BF6DFC">
      <w:pPr>
        <w:spacing w:after="0" w:line="240" w:lineRule="auto"/>
        <w:rPr>
          <w:rFonts w:ascii="Aptos" w:hAnsi="Aptos" w:cstheme="minorHAnsi"/>
          <w:sz w:val="18"/>
          <w:szCs w:val="18"/>
        </w:rPr>
      </w:pPr>
    </w:p>
    <w:p w14:paraId="46DBF101" w14:textId="77777777" w:rsidR="005D4085" w:rsidRDefault="005D4085" w:rsidP="00BF6DFC">
      <w:pPr>
        <w:spacing w:after="0" w:line="240" w:lineRule="auto"/>
        <w:rPr>
          <w:rFonts w:ascii="Aptos" w:hAnsi="Aptos" w:cstheme="minorHAnsi"/>
          <w:sz w:val="18"/>
          <w:szCs w:val="18"/>
        </w:rPr>
      </w:pPr>
    </w:p>
    <w:p w14:paraId="72DBBE56" w14:textId="77777777" w:rsidR="005D4085" w:rsidRDefault="005D4085" w:rsidP="00BF6DFC">
      <w:pPr>
        <w:spacing w:after="0" w:line="240" w:lineRule="auto"/>
        <w:rPr>
          <w:rFonts w:ascii="Aptos" w:hAnsi="Aptos" w:cstheme="minorHAnsi"/>
          <w:sz w:val="18"/>
          <w:szCs w:val="18"/>
        </w:rPr>
      </w:pPr>
    </w:p>
    <w:p w14:paraId="1025B408" w14:textId="0376AC92" w:rsidR="000D7821" w:rsidRDefault="000D7821">
      <w:pPr>
        <w:rPr>
          <w:rFonts w:ascii="Aptos" w:hAnsi="Aptos" w:cstheme="minorHAnsi"/>
          <w:sz w:val="18"/>
          <w:szCs w:val="18"/>
        </w:rPr>
      </w:pPr>
      <w:r>
        <w:rPr>
          <w:rFonts w:ascii="Aptos" w:hAnsi="Aptos" w:cstheme="minorHAnsi"/>
          <w:sz w:val="18"/>
          <w:szCs w:val="18"/>
        </w:rPr>
        <w:br w:type="page"/>
      </w:r>
    </w:p>
    <w:p w14:paraId="7D80B032" w14:textId="02E5C36A" w:rsidR="000D7821" w:rsidRPr="001D35CE" w:rsidRDefault="000D7821" w:rsidP="000D7821">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lastRenderedPageBreak/>
        <w:t xml:space="preserve">Referentiebeschrijving bij kerncompetentie </w:t>
      </w:r>
      <w:r>
        <w:rPr>
          <w:rFonts w:ascii="Aptos" w:eastAsia="Calibri" w:hAnsi="Aptos" w:cstheme="minorHAnsi"/>
          <w:b/>
          <w:color w:val="2B4155"/>
          <w:sz w:val="28"/>
          <w:szCs w:val="28"/>
        </w:rPr>
        <w:t>3</w:t>
      </w:r>
    </w:p>
    <w:p w14:paraId="4CF46A3F" w14:textId="77777777" w:rsidR="000D7821" w:rsidRPr="00BF6DFC" w:rsidRDefault="000D7821" w:rsidP="000D7821">
      <w:pPr>
        <w:spacing w:after="0" w:line="240" w:lineRule="auto"/>
        <w:rPr>
          <w:rFonts w:ascii="Aptos" w:hAnsi="Aptos" w:cstheme="minorHAnsi"/>
          <w:b/>
          <w:bCs/>
          <w:sz w:val="18"/>
          <w:szCs w:val="18"/>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035"/>
        <w:gridCol w:w="1553"/>
        <w:gridCol w:w="5076"/>
      </w:tblGrid>
      <w:tr w:rsidR="000D7821" w:rsidRPr="00BF6DFC" w14:paraId="77419848" w14:textId="77777777" w:rsidTr="00293C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gridSpan w:val="2"/>
            <w:tcBorders>
              <w:top w:val="single" w:sz="4" w:space="0" w:color="auto"/>
              <w:left w:val="single" w:sz="4" w:space="0" w:color="auto"/>
              <w:bottom w:val="single" w:sz="4" w:space="0" w:color="auto"/>
            </w:tcBorders>
            <w:shd w:val="clear" w:color="auto" w:fill="2B4155"/>
            <w:hideMark/>
          </w:tcPr>
          <w:p w14:paraId="579CC4EF" w14:textId="77777777" w:rsidR="000D7821" w:rsidRPr="00143413" w:rsidRDefault="000D7821" w:rsidP="00293C1D">
            <w:pPr>
              <w:spacing w:line="260" w:lineRule="exact"/>
              <w:jc w:val="both"/>
              <w:rPr>
                <w:rFonts w:ascii="Aptos" w:eastAsia="Verdana" w:hAnsi="Aptos" w:cs="Verdana"/>
                <w:sz w:val="18"/>
                <w:szCs w:val="18"/>
              </w:rPr>
            </w:pPr>
            <w:r w:rsidRPr="00143413">
              <w:rPr>
                <w:rFonts w:ascii="Aptos" w:eastAsia="Verdana" w:hAnsi="Aptos" w:cs="Verdana"/>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343BDAB1" w14:textId="77777777" w:rsidR="000D7821" w:rsidRPr="00143413" w:rsidRDefault="000D7821" w:rsidP="00293C1D">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w:t>
            </w:r>
            <w:r w:rsidRPr="002D6A63">
              <w:rPr>
                <w:rFonts w:ascii="Aptos" w:hAnsi="Aptos" w:cstheme="minorHAnsi"/>
                <w:sz w:val="18"/>
                <w:szCs w:val="18"/>
              </w:rPr>
              <w:t>&lt;</w:t>
            </w:r>
            <w:proofErr w:type="gramStart"/>
            <w:r w:rsidRPr="002D6A63">
              <w:rPr>
                <w:rFonts w:ascii="Aptos" w:hAnsi="Aptos" w:cstheme="minorHAnsi"/>
                <w:sz w:val="18"/>
                <w:szCs w:val="18"/>
              </w:rPr>
              <w:t>naam</w:t>
            </w:r>
            <w:proofErr w:type="gramEnd"/>
            <w:r w:rsidRPr="002D6A63">
              <w:rPr>
                <w:rFonts w:ascii="Aptos" w:hAnsi="Aptos" w:cstheme="minorHAnsi"/>
                <w:sz w:val="18"/>
                <w:szCs w:val="18"/>
              </w:rPr>
              <w:t xml:space="preserve"> inschrijver&gt;</w:t>
            </w:r>
          </w:p>
        </w:tc>
      </w:tr>
      <w:tr w:rsidR="000D7821" w:rsidRPr="00BF6DFC" w14:paraId="16BEE6EF" w14:textId="77777777" w:rsidTr="00293C1D">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2B4155"/>
          </w:tcPr>
          <w:p w14:paraId="709ECA2C" w14:textId="0C981A9E" w:rsidR="000D7821" w:rsidRPr="005613EC" w:rsidRDefault="000D7821" w:rsidP="000D7821">
            <w:pPr>
              <w:rPr>
                <w:rFonts w:ascii="Aptos" w:hAnsi="Aptos" w:cstheme="minorHAnsi"/>
                <w:sz w:val="18"/>
                <w:szCs w:val="18"/>
              </w:rPr>
            </w:pPr>
            <w:r w:rsidRPr="005613EC">
              <w:rPr>
                <w:rFonts w:ascii="Aptos" w:hAnsi="Aptos" w:cstheme="minorHAnsi"/>
                <w:color w:val="FFFFFF" w:themeColor="background1"/>
                <w:sz w:val="18"/>
                <w:szCs w:val="18"/>
              </w:rPr>
              <w:t xml:space="preserve">Kerncompetentie </w:t>
            </w:r>
            <w:r>
              <w:rPr>
                <w:rFonts w:ascii="Aptos" w:hAnsi="Aptos" w:cstheme="minorHAnsi"/>
                <w:color w:val="FFFFFF" w:themeColor="background1"/>
                <w:sz w:val="18"/>
                <w:szCs w:val="18"/>
              </w:rPr>
              <w:t>3</w:t>
            </w:r>
            <w:r w:rsidRPr="005613EC">
              <w:rPr>
                <w:rFonts w:ascii="Aptos" w:hAnsi="Aptos" w:cstheme="minorHAnsi"/>
                <w:color w:val="FFFFFF" w:themeColor="background1"/>
                <w:sz w:val="18"/>
                <w:szCs w:val="18"/>
              </w:rPr>
              <w:t>:</w:t>
            </w:r>
            <w:r>
              <w:rPr>
                <w:rFonts w:ascii="Aptos" w:hAnsi="Aptos" w:cstheme="minorHAnsi"/>
                <w:color w:val="FFFFFF" w:themeColor="background1"/>
                <w:sz w:val="18"/>
                <w:szCs w:val="18"/>
              </w:rPr>
              <w:t xml:space="preserve"> </w:t>
            </w:r>
            <w:r w:rsidRPr="000D7821">
              <w:rPr>
                <w:rFonts w:ascii="Aptos" w:hAnsi="Aptos" w:cstheme="minorHAnsi"/>
                <w:color w:val="FFFFFF" w:themeColor="background1"/>
                <w:sz w:val="18"/>
                <w:szCs w:val="18"/>
              </w:rPr>
              <w:t>Ervaring met het verwerken van vertrouwelijk papier volgens de CA+ certificering en DIN 66399 norm bij een organisatie met 10 locaties met een opdrachtwaarde voor vertrouwelijk papier voor minimaal één ton per jaar.</w:t>
            </w:r>
          </w:p>
        </w:tc>
      </w:tr>
      <w:tr w:rsidR="000D7821" w:rsidRPr="00BF6DFC" w14:paraId="15A1DE68" w14:textId="77777777" w:rsidTr="00293C1D">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34AE167F" w14:textId="77777777" w:rsidR="000D7821" w:rsidRPr="00BF6DFC" w:rsidRDefault="000D7821" w:rsidP="00293C1D">
            <w:pPr>
              <w:tabs>
                <w:tab w:val="left" w:pos="720"/>
              </w:tabs>
              <w:rPr>
                <w:rFonts w:ascii="Aptos" w:hAnsi="Aptos" w:cstheme="minorHAnsi"/>
                <w:sz w:val="18"/>
                <w:szCs w:val="18"/>
              </w:rPr>
            </w:pPr>
          </w:p>
        </w:tc>
      </w:tr>
      <w:tr w:rsidR="000D7821" w:rsidRPr="00BF6DFC" w14:paraId="0A3C6A6B" w14:textId="77777777" w:rsidTr="00293C1D">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DDEE34" w14:textId="77777777" w:rsidR="000D7821" w:rsidRPr="00BF6DFC" w:rsidRDefault="000D7821" w:rsidP="00293C1D">
            <w:pPr>
              <w:jc w:val="center"/>
              <w:rPr>
                <w:rFonts w:ascii="Aptos" w:hAnsi="Aptos" w:cstheme="minorHAnsi"/>
                <w:sz w:val="18"/>
                <w:szCs w:val="18"/>
              </w:rPr>
            </w:pPr>
            <w:r w:rsidRPr="00BF6DFC">
              <w:rPr>
                <w:rFonts w:ascii="Aptos" w:hAnsi="Aptos" w:cstheme="minorHAnsi"/>
                <w:sz w:val="18"/>
                <w:szCs w:val="18"/>
              </w:rPr>
              <w:t>A.</w:t>
            </w:r>
          </w:p>
        </w:tc>
        <w:tc>
          <w:tcPr>
            <w:tcW w:w="2035" w:type="dxa"/>
            <w:vMerge w:val="restart"/>
            <w:shd w:val="clear" w:color="auto" w:fill="C0C5CC"/>
          </w:tcPr>
          <w:p w14:paraId="46084A75"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471D573A"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4BA8150D"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5EE1E8FD" w14:textId="77777777" w:rsidTr="00293C1D">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ACB446A" w14:textId="77777777" w:rsidR="000D7821" w:rsidRPr="00BF6DFC" w:rsidRDefault="000D7821" w:rsidP="00293C1D">
            <w:pPr>
              <w:jc w:val="center"/>
              <w:rPr>
                <w:rFonts w:ascii="Aptos" w:hAnsi="Aptos" w:cstheme="minorHAnsi"/>
                <w:sz w:val="18"/>
                <w:szCs w:val="18"/>
              </w:rPr>
            </w:pPr>
          </w:p>
        </w:tc>
        <w:tc>
          <w:tcPr>
            <w:tcW w:w="2035" w:type="dxa"/>
            <w:vMerge/>
            <w:shd w:val="clear" w:color="auto" w:fill="C0C5CC"/>
          </w:tcPr>
          <w:p w14:paraId="730C8387"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421EB6E6"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2F5B5BEA"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70A8D119" w14:textId="77777777" w:rsidTr="00293C1D">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1BB4089B" w14:textId="77777777" w:rsidR="000D7821" w:rsidRPr="00BF6DFC" w:rsidRDefault="000D7821" w:rsidP="00293C1D">
            <w:pPr>
              <w:jc w:val="center"/>
              <w:rPr>
                <w:rFonts w:ascii="Aptos" w:hAnsi="Aptos" w:cstheme="minorHAnsi"/>
                <w:sz w:val="18"/>
                <w:szCs w:val="18"/>
              </w:rPr>
            </w:pPr>
          </w:p>
        </w:tc>
        <w:tc>
          <w:tcPr>
            <w:tcW w:w="2035" w:type="dxa"/>
            <w:vMerge/>
            <w:shd w:val="clear" w:color="auto" w:fill="C0C5CC"/>
            <w:vAlign w:val="center"/>
          </w:tcPr>
          <w:p w14:paraId="64BADBDA"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F912737"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2E9A4DD6"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629D6B6B" w14:textId="77777777" w:rsidTr="00293C1D">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176A9B6E" w14:textId="77777777" w:rsidR="000D7821" w:rsidRPr="00BF6DFC" w:rsidRDefault="000D7821" w:rsidP="00293C1D">
            <w:pPr>
              <w:jc w:val="center"/>
              <w:rPr>
                <w:rFonts w:ascii="Aptos" w:hAnsi="Aptos" w:cstheme="minorHAnsi"/>
                <w:sz w:val="18"/>
                <w:szCs w:val="18"/>
              </w:rPr>
            </w:pPr>
          </w:p>
        </w:tc>
        <w:tc>
          <w:tcPr>
            <w:tcW w:w="2035" w:type="dxa"/>
            <w:vMerge/>
            <w:shd w:val="clear" w:color="auto" w:fill="C0C5CC"/>
            <w:vAlign w:val="center"/>
          </w:tcPr>
          <w:p w14:paraId="6FD97B70"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5616589"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0480F757"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75176141" w14:textId="77777777" w:rsidTr="00293C1D">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C2EC528" w14:textId="77777777" w:rsidR="000D7821" w:rsidRPr="00BF6DFC" w:rsidRDefault="000D7821" w:rsidP="00293C1D">
            <w:pPr>
              <w:jc w:val="center"/>
              <w:rPr>
                <w:rFonts w:ascii="Aptos" w:hAnsi="Aptos" w:cstheme="minorHAnsi"/>
                <w:sz w:val="18"/>
                <w:szCs w:val="18"/>
              </w:rPr>
            </w:pPr>
          </w:p>
        </w:tc>
        <w:tc>
          <w:tcPr>
            <w:tcW w:w="2035" w:type="dxa"/>
            <w:vMerge/>
            <w:shd w:val="clear" w:color="auto" w:fill="C0C5CC"/>
            <w:vAlign w:val="center"/>
          </w:tcPr>
          <w:p w14:paraId="394E6ED7"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0FF09BF"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23259D7C"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36C7B86A" w14:textId="77777777" w:rsidTr="00293C1D">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1CFAF832" w14:textId="77777777" w:rsidR="000D7821" w:rsidRPr="00BF6DFC" w:rsidRDefault="000D7821" w:rsidP="00293C1D">
            <w:pPr>
              <w:jc w:val="center"/>
              <w:rPr>
                <w:rFonts w:ascii="Aptos" w:hAnsi="Aptos" w:cstheme="minorHAnsi"/>
                <w:sz w:val="18"/>
                <w:szCs w:val="18"/>
              </w:rPr>
            </w:pPr>
          </w:p>
        </w:tc>
        <w:tc>
          <w:tcPr>
            <w:tcW w:w="2035" w:type="dxa"/>
            <w:vMerge/>
            <w:shd w:val="clear" w:color="auto" w:fill="C0C5CC"/>
            <w:vAlign w:val="center"/>
          </w:tcPr>
          <w:p w14:paraId="63105A1F"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55E4DCD"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0DDB7297"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5F47CFF5" w14:textId="77777777" w:rsidTr="00293C1D">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6FA7EC5" w14:textId="77777777" w:rsidR="000D7821" w:rsidRPr="00BF6DFC" w:rsidRDefault="000D7821" w:rsidP="00293C1D">
            <w:pPr>
              <w:jc w:val="center"/>
              <w:rPr>
                <w:rFonts w:ascii="Aptos" w:hAnsi="Aptos" w:cstheme="minorHAnsi"/>
                <w:sz w:val="18"/>
                <w:szCs w:val="18"/>
              </w:rPr>
            </w:pPr>
          </w:p>
        </w:tc>
        <w:tc>
          <w:tcPr>
            <w:tcW w:w="2035" w:type="dxa"/>
            <w:vMerge/>
            <w:shd w:val="clear" w:color="auto" w:fill="C0C5CC"/>
            <w:vAlign w:val="center"/>
          </w:tcPr>
          <w:p w14:paraId="72DE113F"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4C489B3E"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roofErr w:type="gramStart"/>
            <w:r w:rsidRPr="00BF6DFC">
              <w:rPr>
                <w:rFonts w:ascii="Aptos" w:hAnsi="Aptos" w:cstheme="minorHAnsi"/>
                <w:sz w:val="18"/>
                <w:szCs w:val="18"/>
              </w:rPr>
              <w:t>E-mail adres</w:t>
            </w:r>
            <w:proofErr w:type="gramEnd"/>
          </w:p>
        </w:tc>
        <w:tc>
          <w:tcPr>
            <w:tcW w:w="5076" w:type="dxa"/>
            <w:shd w:val="clear" w:color="auto" w:fill="EAEBEE"/>
          </w:tcPr>
          <w:p w14:paraId="18786F05"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195E297F" w14:textId="77777777" w:rsidTr="00293C1D">
        <w:trPr>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6101CC3C" w14:textId="77777777" w:rsidR="000D7821" w:rsidRPr="00BF6DFC" w:rsidRDefault="000D7821" w:rsidP="00293C1D">
            <w:pPr>
              <w:jc w:val="center"/>
              <w:rPr>
                <w:rFonts w:ascii="Aptos" w:hAnsi="Aptos" w:cstheme="minorHAnsi"/>
                <w:sz w:val="18"/>
                <w:szCs w:val="18"/>
              </w:rPr>
            </w:pPr>
            <w:r w:rsidRPr="00BF6DFC">
              <w:rPr>
                <w:rFonts w:ascii="Aptos" w:hAnsi="Aptos" w:cstheme="minorHAnsi"/>
                <w:sz w:val="18"/>
                <w:szCs w:val="18"/>
              </w:rPr>
              <w:t>B.</w:t>
            </w:r>
          </w:p>
        </w:tc>
        <w:tc>
          <w:tcPr>
            <w:tcW w:w="2035" w:type="dxa"/>
            <w:vMerge w:val="restart"/>
            <w:shd w:val="clear" w:color="auto" w:fill="C0C5CC"/>
          </w:tcPr>
          <w:p w14:paraId="1D04F8A9"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62C41D38"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18A1E588" w14:textId="77777777" w:rsidR="000D7821" w:rsidRPr="005613EC" w:rsidRDefault="000D7821" w:rsidP="00293C1D">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15EF535F" w14:textId="77777777" w:rsidR="000D7821" w:rsidRPr="005613EC" w:rsidRDefault="000D7821" w:rsidP="00293C1D">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29F9971F" w14:textId="77777777" w:rsidTr="00293C1D">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4C6AB9A3" w14:textId="77777777" w:rsidR="000D7821" w:rsidRPr="00BF6DFC" w:rsidRDefault="000D7821" w:rsidP="00293C1D">
            <w:pPr>
              <w:jc w:val="center"/>
              <w:rPr>
                <w:rFonts w:ascii="Aptos" w:hAnsi="Aptos" w:cstheme="minorHAnsi"/>
                <w:sz w:val="18"/>
                <w:szCs w:val="18"/>
              </w:rPr>
            </w:pPr>
          </w:p>
        </w:tc>
        <w:tc>
          <w:tcPr>
            <w:tcW w:w="2035" w:type="dxa"/>
            <w:vMerge/>
            <w:shd w:val="clear" w:color="auto" w:fill="C0C5CC"/>
            <w:vAlign w:val="center"/>
          </w:tcPr>
          <w:p w14:paraId="35608D83"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421B8A0"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2CB4AA64"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67CFC01F" w14:textId="77777777" w:rsidTr="00293C1D">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67273D1A" w14:textId="77777777" w:rsidR="000D7821" w:rsidRPr="00BF6DFC" w:rsidRDefault="000D7821" w:rsidP="00293C1D">
            <w:pPr>
              <w:jc w:val="center"/>
              <w:rPr>
                <w:rFonts w:ascii="Aptos" w:hAnsi="Aptos" w:cstheme="minorHAnsi"/>
                <w:sz w:val="18"/>
                <w:szCs w:val="18"/>
              </w:rPr>
            </w:pPr>
          </w:p>
        </w:tc>
        <w:tc>
          <w:tcPr>
            <w:tcW w:w="2035" w:type="dxa"/>
            <w:vMerge/>
            <w:shd w:val="clear" w:color="auto" w:fill="C0C5CC"/>
            <w:vAlign w:val="center"/>
          </w:tcPr>
          <w:p w14:paraId="675FFB2A"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8336999"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7670FA4"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0D7821" w:rsidRPr="00BF6DFC" w14:paraId="266AFB05" w14:textId="77777777" w:rsidTr="00293C1D">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80A5249" w14:textId="77777777" w:rsidR="000D7821" w:rsidRPr="00BF6DFC" w:rsidRDefault="000D7821" w:rsidP="00293C1D">
            <w:pPr>
              <w:jc w:val="center"/>
              <w:rPr>
                <w:rFonts w:ascii="Aptos" w:hAnsi="Aptos" w:cstheme="minorHAnsi"/>
                <w:sz w:val="18"/>
                <w:szCs w:val="18"/>
              </w:rPr>
            </w:pPr>
          </w:p>
        </w:tc>
        <w:tc>
          <w:tcPr>
            <w:tcW w:w="2035" w:type="dxa"/>
            <w:vMerge/>
            <w:shd w:val="clear" w:color="auto" w:fill="C0C5CC"/>
            <w:vAlign w:val="center"/>
          </w:tcPr>
          <w:p w14:paraId="2F037903"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33462E4C" w14:textId="77777777" w:rsidR="000D7821" w:rsidRPr="00CC21D9"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b/>
                <w:bCs/>
                <w:i/>
                <w:iCs/>
                <w:color w:val="000000" w:themeColor="text1"/>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0D7821" w:rsidRPr="00BF6DFC" w14:paraId="069F6E3A" w14:textId="77777777" w:rsidTr="00293C1D">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712CA762" w14:textId="77777777" w:rsidR="000D7821" w:rsidRPr="00BF6DFC" w:rsidRDefault="000D7821" w:rsidP="00293C1D">
            <w:pPr>
              <w:jc w:val="center"/>
              <w:rPr>
                <w:rFonts w:ascii="Aptos" w:hAnsi="Aptos" w:cstheme="minorHAnsi"/>
                <w:sz w:val="18"/>
                <w:szCs w:val="18"/>
              </w:rPr>
            </w:pPr>
            <w:r w:rsidRPr="00BF6DFC">
              <w:rPr>
                <w:rFonts w:ascii="Aptos" w:hAnsi="Aptos" w:cstheme="minorHAnsi"/>
                <w:sz w:val="18"/>
                <w:szCs w:val="18"/>
              </w:rPr>
              <w:t>C.</w:t>
            </w:r>
          </w:p>
        </w:tc>
        <w:tc>
          <w:tcPr>
            <w:tcW w:w="8664" w:type="dxa"/>
            <w:gridSpan w:val="3"/>
            <w:shd w:val="clear" w:color="auto" w:fill="EAEBEE"/>
          </w:tcPr>
          <w:p w14:paraId="591E601F"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Voeg hier uw beschrijving toe van de referentieopdracht. Hieruit moet duidelijk blijken dat aan de kerncompetentie wordt voldaan.</w:t>
            </w:r>
          </w:p>
          <w:p w14:paraId="7D5A7979"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12F30C99" w14:textId="77777777" w:rsidR="000D7821" w:rsidRPr="005613E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color w:val="EAEBEE"/>
                <w:sz w:val="18"/>
                <w:szCs w:val="18"/>
              </w:rPr>
            </w:pPr>
          </w:p>
          <w:p w14:paraId="113703F4" w14:textId="77777777" w:rsidR="000D7821" w:rsidRPr="00BF6DFC" w:rsidRDefault="000D7821" w:rsidP="00293C1D">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D545E98" w14:textId="77777777" w:rsidR="000D7821" w:rsidRDefault="000D7821" w:rsidP="000D7821">
      <w:pPr>
        <w:spacing w:after="0" w:line="240" w:lineRule="auto"/>
        <w:rPr>
          <w:rFonts w:ascii="Aptos" w:hAnsi="Aptos" w:cstheme="minorHAnsi"/>
          <w:sz w:val="18"/>
          <w:szCs w:val="18"/>
        </w:rPr>
      </w:pPr>
    </w:p>
    <w:p w14:paraId="7AC6FF5A" w14:textId="77777777" w:rsidR="005D4085" w:rsidRDefault="005D4085" w:rsidP="00BF6DFC">
      <w:pPr>
        <w:spacing w:after="0" w:line="240" w:lineRule="auto"/>
        <w:rPr>
          <w:rFonts w:ascii="Aptos" w:hAnsi="Aptos" w:cstheme="minorHAnsi"/>
          <w:sz w:val="18"/>
          <w:szCs w:val="18"/>
        </w:rPr>
      </w:pPr>
    </w:p>
    <w:p w14:paraId="613D9051" w14:textId="77777777" w:rsidR="005D4085" w:rsidRDefault="005D4085" w:rsidP="00BF6DFC">
      <w:pPr>
        <w:spacing w:after="0" w:line="240" w:lineRule="auto"/>
        <w:rPr>
          <w:rFonts w:ascii="Aptos" w:hAnsi="Aptos" w:cstheme="minorHAnsi"/>
          <w:sz w:val="18"/>
          <w:szCs w:val="18"/>
        </w:rPr>
      </w:pPr>
    </w:p>
    <w:p w14:paraId="5ED74728" w14:textId="77777777" w:rsidR="005D4085" w:rsidRDefault="005D4085" w:rsidP="00BF6DFC">
      <w:pPr>
        <w:spacing w:after="0" w:line="240" w:lineRule="auto"/>
        <w:rPr>
          <w:rFonts w:ascii="Aptos" w:hAnsi="Aptos" w:cstheme="minorHAnsi"/>
          <w:sz w:val="18"/>
          <w:szCs w:val="18"/>
        </w:rPr>
      </w:pPr>
    </w:p>
    <w:p w14:paraId="64B065C4" w14:textId="77777777" w:rsidR="005D4085" w:rsidRDefault="005D4085" w:rsidP="00BF6DFC">
      <w:pPr>
        <w:spacing w:after="0" w:line="240" w:lineRule="auto"/>
        <w:rPr>
          <w:rFonts w:ascii="Aptos" w:hAnsi="Aptos" w:cstheme="minorHAnsi"/>
          <w:sz w:val="18"/>
          <w:szCs w:val="18"/>
        </w:rPr>
      </w:pPr>
    </w:p>
    <w:p w14:paraId="6729F1C5" w14:textId="77777777" w:rsidR="005D4085" w:rsidRDefault="005D4085" w:rsidP="00BF6DFC">
      <w:pPr>
        <w:spacing w:after="0" w:line="240" w:lineRule="auto"/>
        <w:rPr>
          <w:rFonts w:ascii="Aptos" w:hAnsi="Aptos" w:cstheme="minorHAnsi"/>
          <w:sz w:val="18"/>
          <w:szCs w:val="18"/>
        </w:rPr>
      </w:pPr>
    </w:p>
    <w:p w14:paraId="0B63A52A" w14:textId="77777777" w:rsidR="005D4085" w:rsidRDefault="005D4085" w:rsidP="00BF6DFC">
      <w:pPr>
        <w:spacing w:after="0" w:line="240" w:lineRule="auto"/>
        <w:rPr>
          <w:rFonts w:ascii="Aptos" w:hAnsi="Aptos" w:cstheme="minorHAnsi"/>
          <w:sz w:val="18"/>
          <w:szCs w:val="18"/>
        </w:rPr>
      </w:pPr>
    </w:p>
    <w:p w14:paraId="38DA7AC2" w14:textId="77777777" w:rsidR="005D4085" w:rsidRDefault="005D4085" w:rsidP="00BF6DFC">
      <w:pPr>
        <w:spacing w:after="0" w:line="240" w:lineRule="auto"/>
        <w:rPr>
          <w:rFonts w:ascii="Aptos" w:hAnsi="Aptos" w:cstheme="minorHAnsi"/>
          <w:sz w:val="18"/>
          <w:szCs w:val="18"/>
        </w:rPr>
      </w:pPr>
    </w:p>
    <w:p w14:paraId="7C137BEB" w14:textId="77777777" w:rsidR="005D4085" w:rsidRDefault="005D4085" w:rsidP="00BF6DFC">
      <w:pPr>
        <w:spacing w:after="0" w:line="240" w:lineRule="auto"/>
        <w:rPr>
          <w:rFonts w:ascii="Aptos" w:hAnsi="Aptos" w:cstheme="minorHAnsi"/>
          <w:sz w:val="18"/>
          <w:szCs w:val="18"/>
        </w:rPr>
      </w:pPr>
    </w:p>
    <w:p w14:paraId="18C2EF30" w14:textId="77777777" w:rsidR="005D4085" w:rsidRDefault="005D4085" w:rsidP="00BF6DFC">
      <w:pPr>
        <w:spacing w:after="0" w:line="240" w:lineRule="auto"/>
        <w:rPr>
          <w:rFonts w:ascii="Aptos" w:hAnsi="Aptos" w:cstheme="minorHAnsi"/>
          <w:sz w:val="18"/>
          <w:szCs w:val="18"/>
        </w:rPr>
      </w:pPr>
    </w:p>
    <w:p w14:paraId="11DCA68F" w14:textId="77777777" w:rsidR="005D4085" w:rsidRDefault="005D4085" w:rsidP="00BF6DFC">
      <w:pPr>
        <w:spacing w:after="0" w:line="240" w:lineRule="auto"/>
        <w:rPr>
          <w:rFonts w:ascii="Aptos" w:hAnsi="Aptos" w:cstheme="minorHAnsi"/>
          <w:sz w:val="18"/>
          <w:szCs w:val="18"/>
        </w:rPr>
      </w:pPr>
    </w:p>
    <w:p w14:paraId="64C18067" w14:textId="77777777" w:rsidR="005D4085" w:rsidRDefault="005D4085" w:rsidP="00BF6DFC">
      <w:pPr>
        <w:spacing w:after="0" w:line="240" w:lineRule="auto"/>
        <w:rPr>
          <w:rFonts w:ascii="Aptos" w:hAnsi="Aptos" w:cstheme="minorHAnsi"/>
          <w:sz w:val="18"/>
          <w:szCs w:val="18"/>
        </w:rPr>
      </w:pPr>
    </w:p>
    <w:p w14:paraId="679F878D" w14:textId="77777777" w:rsidR="005D4085" w:rsidRDefault="005D4085" w:rsidP="00BF6DFC">
      <w:pPr>
        <w:spacing w:after="0" w:line="240" w:lineRule="auto"/>
        <w:rPr>
          <w:rFonts w:ascii="Aptos" w:hAnsi="Aptos" w:cstheme="minorHAnsi"/>
          <w:sz w:val="18"/>
          <w:szCs w:val="18"/>
        </w:rPr>
      </w:pPr>
    </w:p>
    <w:p w14:paraId="0091ED5B" w14:textId="77777777" w:rsidR="005D4085" w:rsidRDefault="005D4085" w:rsidP="00BF6DFC">
      <w:pPr>
        <w:spacing w:after="0" w:line="240" w:lineRule="auto"/>
        <w:rPr>
          <w:rFonts w:ascii="Aptos" w:hAnsi="Aptos" w:cstheme="minorHAnsi"/>
          <w:sz w:val="18"/>
          <w:szCs w:val="18"/>
        </w:rPr>
      </w:pPr>
    </w:p>
    <w:sectPr w:rsidR="005D4085"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EF925" w14:textId="77777777" w:rsidR="00040431" w:rsidRDefault="00040431" w:rsidP="00C91125">
      <w:pPr>
        <w:spacing w:after="0" w:line="240" w:lineRule="auto"/>
      </w:pPr>
      <w:r>
        <w:separator/>
      </w:r>
    </w:p>
  </w:endnote>
  <w:endnote w:type="continuationSeparator" w:id="0">
    <w:p w14:paraId="296A579A" w14:textId="77777777" w:rsidR="00040431" w:rsidRDefault="00040431" w:rsidP="00C91125">
      <w:pPr>
        <w:spacing w:after="0" w:line="240" w:lineRule="auto"/>
      </w:pPr>
      <w:r>
        <w:continuationSeparator/>
      </w:r>
    </w:p>
  </w:endnote>
  <w:endnote w:type="continuationNotice" w:id="1">
    <w:p w14:paraId="3A508D83" w14:textId="77777777" w:rsidR="00040431" w:rsidRDefault="000404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3500D316"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6B0B6D">
            <w:rPr>
              <w:rFonts w:ascii="Aptos" w:hAnsi="Aptos"/>
              <w:noProof/>
            </w:rPr>
            <w:t>3</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2F26B9" id="Rechthoek 3" o:spid="_x0000_s1026" style="position:absolute;margin-left:0;margin-top:0;width:595.15pt;height:65.1pt;z-index:-25165516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BDFDB" w14:textId="77777777" w:rsidR="00040431" w:rsidRDefault="00040431" w:rsidP="00C91125">
      <w:pPr>
        <w:spacing w:after="0" w:line="240" w:lineRule="auto"/>
      </w:pPr>
      <w:r>
        <w:separator/>
      </w:r>
    </w:p>
  </w:footnote>
  <w:footnote w:type="continuationSeparator" w:id="0">
    <w:p w14:paraId="52E8CCEF" w14:textId="77777777" w:rsidR="00040431" w:rsidRDefault="00040431" w:rsidP="00C91125">
      <w:pPr>
        <w:spacing w:after="0" w:line="240" w:lineRule="auto"/>
      </w:pPr>
      <w:r>
        <w:continuationSeparator/>
      </w:r>
    </w:p>
  </w:footnote>
  <w:footnote w:type="continuationNotice" w:id="1">
    <w:p w14:paraId="63C9F305" w14:textId="77777777" w:rsidR="00040431" w:rsidRDefault="000404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6072040">
    <w:abstractNumId w:val="1"/>
  </w:num>
  <w:num w:numId="2" w16cid:durableId="884684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32409"/>
    <w:rsid w:val="00040431"/>
    <w:rsid w:val="000D7821"/>
    <w:rsid w:val="000E5FB6"/>
    <w:rsid w:val="000F3D9B"/>
    <w:rsid w:val="00137873"/>
    <w:rsid w:val="00143413"/>
    <w:rsid w:val="0016105B"/>
    <w:rsid w:val="0017334A"/>
    <w:rsid w:val="00180FDF"/>
    <w:rsid w:val="001963B3"/>
    <w:rsid w:val="001C2E32"/>
    <w:rsid w:val="001D14B1"/>
    <w:rsid w:val="001D35CE"/>
    <w:rsid w:val="00233814"/>
    <w:rsid w:val="0025580E"/>
    <w:rsid w:val="00255B1C"/>
    <w:rsid w:val="002B30DF"/>
    <w:rsid w:val="002B536A"/>
    <w:rsid w:val="002D6A63"/>
    <w:rsid w:val="00300944"/>
    <w:rsid w:val="003678C3"/>
    <w:rsid w:val="003A7A71"/>
    <w:rsid w:val="003B0781"/>
    <w:rsid w:val="003E7040"/>
    <w:rsid w:val="003E79A4"/>
    <w:rsid w:val="003F508B"/>
    <w:rsid w:val="00410DA0"/>
    <w:rsid w:val="00413E81"/>
    <w:rsid w:val="00443227"/>
    <w:rsid w:val="004A3A88"/>
    <w:rsid w:val="004C0670"/>
    <w:rsid w:val="004F2255"/>
    <w:rsid w:val="005613EC"/>
    <w:rsid w:val="00573348"/>
    <w:rsid w:val="00581CDD"/>
    <w:rsid w:val="005B4D00"/>
    <w:rsid w:val="005D4085"/>
    <w:rsid w:val="00611A7A"/>
    <w:rsid w:val="00685FF5"/>
    <w:rsid w:val="006A1AFB"/>
    <w:rsid w:val="006B03B3"/>
    <w:rsid w:val="006B0B6D"/>
    <w:rsid w:val="006E082B"/>
    <w:rsid w:val="007002FB"/>
    <w:rsid w:val="007021E6"/>
    <w:rsid w:val="00703706"/>
    <w:rsid w:val="00710B25"/>
    <w:rsid w:val="00747486"/>
    <w:rsid w:val="00777722"/>
    <w:rsid w:val="00796509"/>
    <w:rsid w:val="007970B1"/>
    <w:rsid w:val="007E2F52"/>
    <w:rsid w:val="0080428C"/>
    <w:rsid w:val="00832C46"/>
    <w:rsid w:val="0085235F"/>
    <w:rsid w:val="00883A9A"/>
    <w:rsid w:val="00893FA6"/>
    <w:rsid w:val="008B36CC"/>
    <w:rsid w:val="009447D2"/>
    <w:rsid w:val="00963315"/>
    <w:rsid w:val="00972796"/>
    <w:rsid w:val="00986A45"/>
    <w:rsid w:val="009A441A"/>
    <w:rsid w:val="00A01F67"/>
    <w:rsid w:val="00A35A37"/>
    <w:rsid w:val="00A35F96"/>
    <w:rsid w:val="00A46E87"/>
    <w:rsid w:val="00A62EA6"/>
    <w:rsid w:val="00A7136A"/>
    <w:rsid w:val="00A93E76"/>
    <w:rsid w:val="00AB503C"/>
    <w:rsid w:val="00AB6113"/>
    <w:rsid w:val="00AD5D2E"/>
    <w:rsid w:val="00B1057E"/>
    <w:rsid w:val="00B179C1"/>
    <w:rsid w:val="00B420F6"/>
    <w:rsid w:val="00B612AF"/>
    <w:rsid w:val="00BA3F5C"/>
    <w:rsid w:val="00BC2C19"/>
    <w:rsid w:val="00BD2BC0"/>
    <w:rsid w:val="00BD51B7"/>
    <w:rsid w:val="00BE7239"/>
    <w:rsid w:val="00BF6DFC"/>
    <w:rsid w:val="00C77B76"/>
    <w:rsid w:val="00C91125"/>
    <w:rsid w:val="00C91DCE"/>
    <w:rsid w:val="00CA4D4C"/>
    <w:rsid w:val="00CC21D9"/>
    <w:rsid w:val="00CF19C1"/>
    <w:rsid w:val="00D071AF"/>
    <w:rsid w:val="00D07242"/>
    <w:rsid w:val="00D12B82"/>
    <w:rsid w:val="00D47D16"/>
    <w:rsid w:val="00D50D30"/>
    <w:rsid w:val="00D60F31"/>
    <w:rsid w:val="00D7257A"/>
    <w:rsid w:val="00D7481D"/>
    <w:rsid w:val="00D74C39"/>
    <w:rsid w:val="00DF28A7"/>
    <w:rsid w:val="00E077B8"/>
    <w:rsid w:val="00E60880"/>
    <w:rsid w:val="00E740AB"/>
    <w:rsid w:val="00F20F38"/>
    <w:rsid w:val="00F3141B"/>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03d32aeb8d8f4994260c9cc975669829">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4c492a6b26fed8df1f606b2e87903f2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7620F1-5CC8-405B-9307-BB6A11E6772E}">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customXml/itemProps2.xml><?xml version="1.0" encoding="utf-8"?>
<ds:datastoreItem xmlns:ds="http://schemas.openxmlformats.org/officeDocument/2006/customXml" ds:itemID="{669DBDAC-CB92-43AE-8C22-46B4CECEC50C}"/>
</file>

<file path=customXml/itemProps3.xml><?xml version="1.0" encoding="utf-8"?>
<ds:datastoreItem xmlns:ds="http://schemas.openxmlformats.org/officeDocument/2006/customXml" ds:itemID="{627EE5D0-D252-4FB8-ABE6-7117A3623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458</Words>
  <Characters>2519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Bijlage 6 Format Nota van Inlichtingen.docx</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Stefanie Beeke | Inkada Inkoop &amp; Advies</cp:lastModifiedBy>
  <cp:revision>76</cp:revision>
  <dcterms:created xsi:type="dcterms:W3CDTF">2023-10-12T03:15:00Z</dcterms:created>
  <dcterms:modified xsi:type="dcterms:W3CDTF">2026-01-12T12:18:00Z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y fmtid="{D5CDD505-2E9C-101B-9397-08002B2CF9AE}" pid="4" name="docLang">
    <vt:lpwstr>nl</vt:lpwstr>
  </property>
</Properties>
</file>